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Vacation rental check in instructions</w:t>
      </w:r>
    </w:p>
    <w:p>
      <w:r>
        <w:t>Replace the bracketed fields with checked property details. Remove lines that do not apply and keep working access details in your private guest process.</w:t>
      </w:r>
    </w:p>
    <w:p>
      <w:r>
        <w:t>Hello [guest name],</w:t>
      </w:r>
    </w:p>
    <w:p>
      <w:r>
        <w:t>Here are the arrival details for [property name].</w:t>
      </w:r>
    </w:p>
    <w:p>
      <w:r>
        <w:t>Address: [full address and postcode].</w:t>
      </w:r>
    </w:p>
    <w:p>
      <w:r>
        <w:t>Check-in: from [time] on [date], in [time zone].</w:t>
      </w:r>
    </w:p>
    <w:p>
      <w:r>
        <w:t>Please tell us your expected arrival time through [booking message thread].</w:t>
      </w:r>
    </w:p>
    <w:p>
      <w:pPr>
        <w:pStyle w:val="Heading2"/>
      </w:pPr>
      <w:r>
        <w:t>Getting Here</w:t>
      </w:r>
    </w:p>
    <w:p>
      <w:r>
        <w:t>Follow [verified route or map link]. At [landmark], take [turn or entrance].</w:t>
      </w:r>
    </w:p>
    <w:p>
      <w:r>
        <w:t>Park in [allocated space]. Please keep [shared drive or access route] clear.</w:t>
      </w:r>
    </w:p>
    <w:p>
      <w:r>
        <w:t>The entrance is [description matching the arrival photo].</w:t>
      </w:r>
    </w:p>
    <w:p>
      <w:pPr>
        <w:pStyle w:val="Heading2"/>
      </w:pPr>
      <w:r>
        <w:t>Opening The Door</w:t>
      </w:r>
    </w:p>
    <w:p>
      <w:r>
        <w:t>Use [key safe / smart lock / in-person handover].</w:t>
      </w:r>
    </w:p>
    <w:p>
      <w:r>
        <w:t>We will send your access details through [agreed private channel] at [confirmed time].</w:t>
      </w:r>
    </w:p>
    <w:p>
      <w:r>
        <w:t>Follow these steps: [short, tested sequence for your actual lock].</w:t>
      </w:r>
    </w:p>
    <w:p>
      <w:r>
        <w:t>If the door does not open, contact [host contact] through [backup contact method].</w:t>
      </w:r>
    </w:p>
    <w:p>
      <w:pPr>
        <w:pStyle w:val="Heading2"/>
      </w:pPr>
      <w:r>
        <w:t>Your First Few Minutes</w:t>
      </w:r>
    </w:p>
    <w:p>
      <w:r>
        <w:t>1. Find the lights at [location].</w:t>
      </w:r>
    </w:p>
    <w:p>
      <w:r>
        <w:t>2. Open [guest guide link] for Wi-Fi and heating instructions.</w:t>
      </w:r>
    </w:p>
    <w:p>
      <w:r>
        <w:t>3. Check [essential property-specific detail].</w:t>
      </w:r>
    </w:p>
    <w:p>
      <w:pPr>
        <w:pStyle w:val="Heading2"/>
      </w:pPr>
      <w:r>
        <w:t>Help During Your Stay</w:t>
      </w:r>
    </w:p>
    <w:p>
      <w:r>
        <w:t>Message [contact] through [channel]. Support hours: [hours and time zone].</w:t>
      </w:r>
    </w:p>
    <w:p>
      <w:r>
        <w:t>For an arrival outside those hours, use [agreed out-of-hours contact].</w:t>
      </w:r>
    </w:p>
    <w:p>
      <w:r>
        <w:t>Check-out is by [time and time zone] on [date]. The departure checklist is in [guide section].</w:t>
      </w:r>
    </w:p>
    <w:p>
      <w:r>
        <w:t>We look forward to welcoming you,</w:t>
      </w:r>
    </w:p>
    <w:p>
      <w:r>
        <w:t>[host name]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7"/>
      </w:rPr>
      <w:t xml:space="preserve">WelcomeFlat   |   welcomeflat.com/resources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Vacation rental check in instructions</dc:title>
  <dc:subject>Free editable guest instructions</dc:subject>
  <dc:creator>WelcomeFlat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